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F3" w:rsidRDefault="00FD78EC" w:rsidP="003B7EF3">
      <w:bookmarkStart w:id="0" w:name="_GoBack"/>
      <w:bookmarkEnd w:id="0"/>
      <w:r>
        <w:rPr>
          <w:rFonts w:cs="Arial"/>
          <w:cap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32" type="#_x0000_t75" style="position:absolute;margin-left:198pt;margin-top:8.15pt;width:51.8pt;height:68.3pt;z-index:1;mso-position-horizontal-relative:margin;mso-position-vertical-relative:margin">
            <v:imagedata r:id="rId7" o:title=""/>
            <v:path textboxrect="0,0,0,0"/>
            <w10:wrap anchorx="margin" anchory="margin"/>
          </v:shape>
        </w:pict>
      </w:r>
    </w:p>
    <w:p w:rsidR="003349C9" w:rsidRDefault="003349C9" w:rsidP="003B7EF3"/>
    <w:p w:rsidR="003B7EF3" w:rsidRDefault="003B7EF3" w:rsidP="003B7EF3"/>
    <w:p w:rsidR="003B7EF3" w:rsidRDefault="003B7EF3" w:rsidP="003B7EF3"/>
    <w:p w:rsidR="003B7EF3" w:rsidRDefault="003B7EF3" w:rsidP="003B7EF3">
      <w:pPr>
        <w:pStyle w:val="Title"/>
        <w:jc w:val="left"/>
        <w:rPr>
          <w:rFonts w:cs="Arial"/>
          <w:caps/>
          <w:sz w:val="32"/>
          <w:szCs w:val="32"/>
        </w:rPr>
      </w:pPr>
    </w:p>
    <w:p w:rsidR="003B7EF3" w:rsidRDefault="003B7EF3" w:rsidP="00FD78EC">
      <w:pPr>
        <w:pStyle w:val="Title"/>
        <w:spacing w:before="0" w:after="0"/>
        <w:jc w:val="left"/>
        <w:rPr>
          <w:rFonts w:cs="Arial"/>
          <w:caps/>
          <w:sz w:val="32"/>
          <w:szCs w:val="32"/>
        </w:rPr>
      </w:pPr>
    </w:p>
    <w:p w:rsidR="003B7EF3" w:rsidRPr="00B6122D" w:rsidRDefault="003B7EF3" w:rsidP="00FD78EC">
      <w:pPr>
        <w:pStyle w:val="Title"/>
        <w:spacing w:before="0" w:after="0"/>
        <w:rPr>
          <w:rFonts w:ascii="Times New Roman" w:hAnsi="Times New Roman"/>
          <w:caps/>
          <w:sz w:val="32"/>
          <w:szCs w:val="32"/>
        </w:rPr>
      </w:pPr>
      <w:r w:rsidRPr="00B6122D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3B7EF3" w:rsidRPr="00B6122D" w:rsidRDefault="003B7EF3" w:rsidP="00FD78EC">
      <w:pPr>
        <w:pStyle w:val="Title"/>
        <w:spacing w:before="0" w:after="0"/>
        <w:rPr>
          <w:rFonts w:ascii="Times New Roman" w:hAnsi="Times New Roman"/>
          <w:sz w:val="32"/>
          <w:szCs w:val="32"/>
        </w:rPr>
      </w:pPr>
      <w:r w:rsidRPr="00B6122D">
        <w:rPr>
          <w:rFonts w:ascii="Times New Roman" w:hAnsi="Times New Roman"/>
          <w:caps/>
          <w:sz w:val="32"/>
          <w:szCs w:val="32"/>
        </w:rPr>
        <w:t>образования и науки кузбасса</w:t>
      </w:r>
    </w:p>
    <w:p w:rsidR="003B7EF3" w:rsidRDefault="003B7EF3" w:rsidP="00FD78EC">
      <w:pPr>
        <w:pStyle w:val="Title"/>
        <w:spacing w:before="0" w:after="0"/>
        <w:rPr>
          <w:rFonts w:ascii="Times New Roman" w:hAnsi="Times New Roman"/>
          <w:sz w:val="32"/>
          <w:szCs w:val="32"/>
        </w:rPr>
      </w:pPr>
    </w:p>
    <w:p w:rsidR="003B7EF3" w:rsidRPr="00FD78EC" w:rsidRDefault="003B7EF3" w:rsidP="00FD78EC">
      <w:pPr>
        <w:pStyle w:val="Title"/>
        <w:spacing w:before="0" w:after="0"/>
        <w:rPr>
          <w:rFonts w:ascii="Times New Roman" w:hAnsi="Times New Roman"/>
          <w:sz w:val="32"/>
          <w:szCs w:val="32"/>
        </w:rPr>
      </w:pPr>
      <w:r w:rsidRPr="00B6122D">
        <w:rPr>
          <w:rFonts w:ascii="Times New Roman" w:hAnsi="Times New Roman"/>
          <w:sz w:val="32"/>
          <w:szCs w:val="32"/>
        </w:rPr>
        <w:t>ПРИКАЗ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765"/>
        <w:gridCol w:w="520"/>
        <w:gridCol w:w="363"/>
        <w:gridCol w:w="2126"/>
        <w:gridCol w:w="1319"/>
        <w:gridCol w:w="1516"/>
      </w:tblGrid>
      <w:tr w:rsidR="008D4BE8" w:rsidTr="00337DB5">
        <w:tc>
          <w:tcPr>
            <w:tcW w:w="480" w:type="dxa"/>
          </w:tcPr>
          <w:p w:rsidR="008D4BE8" w:rsidRDefault="008D4BE8" w:rsidP="00337DB5">
            <w:pPr>
              <w:pStyle w:val="TableText"/>
            </w:pPr>
            <w:r>
              <w:t>От</w:t>
            </w:r>
          </w:p>
        </w:tc>
        <w:tc>
          <w:tcPr>
            <w:tcW w:w="2765" w:type="dxa"/>
          </w:tcPr>
          <w:p w:rsidR="008D4BE8" w:rsidRDefault="008D4BE8" w:rsidP="00337DB5">
            <w:pPr>
              <w:pStyle w:val="TableText"/>
            </w:pPr>
            <w:r>
              <w:t>«______»____________г.</w:t>
            </w:r>
          </w:p>
        </w:tc>
        <w:tc>
          <w:tcPr>
            <w:tcW w:w="520" w:type="dxa"/>
          </w:tcPr>
          <w:p w:rsidR="008D4BE8" w:rsidRDefault="008D4BE8" w:rsidP="00337DB5">
            <w:pPr>
              <w:pStyle w:val="TableText"/>
            </w:pPr>
          </w:p>
        </w:tc>
        <w:tc>
          <w:tcPr>
            <w:tcW w:w="363" w:type="dxa"/>
          </w:tcPr>
          <w:p w:rsidR="008D4BE8" w:rsidRDefault="008D4BE8" w:rsidP="00337DB5">
            <w:pPr>
              <w:pStyle w:val="TableText"/>
            </w:pPr>
            <w:r>
              <w:t>№</w:t>
            </w:r>
          </w:p>
        </w:tc>
        <w:tc>
          <w:tcPr>
            <w:tcW w:w="2126" w:type="dxa"/>
          </w:tcPr>
          <w:p w:rsidR="008D4BE8" w:rsidRDefault="008D4BE8" w:rsidP="00337DB5">
            <w:pPr>
              <w:pStyle w:val="TableText"/>
              <w:rPr>
                <w:u w:val="single"/>
              </w:rPr>
            </w:pPr>
            <w:r>
              <w:t>____________</w:t>
            </w:r>
          </w:p>
        </w:tc>
        <w:tc>
          <w:tcPr>
            <w:tcW w:w="1319" w:type="dxa"/>
          </w:tcPr>
          <w:p w:rsidR="008D4BE8" w:rsidRDefault="008D4BE8" w:rsidP="00337DB5">
            <w:pPr>
              <w:pStyle w:val="TableText"/>
            </w:pPr>
          </w:p>
        </w:tc>
        <w:tc>
          <w:tcPr>
            <w:tcW w:w="1516" w:type="dxa"/>
          </w:tcPr>
          <w:p w:rsidR="008D4BE8" w:rsidRDefault="008D4BE8" w:rsidP="00337DB5">
            <w:pPr>
              <w:pStyle w:val="TableText"/>
            </w:pPr>
            <w:r>
              <w:t>г. Кемерово</w:t>
            </w:r>
          </w:p>
        </w:tc>
      </w:tr>
    </w:tbl>
    <w:p w:rsidR="008D4BE8" w:rsidRDefault="008D4BE8" w:rsidP="003B7EF3">
      <w:pPr>
        <w:pStyle w:val="Title"/>
      </w:pPr>
    </w:p>
    <w:p w:rsidR="003349C9" w:rsidRPr="003349C9" w:rsidRDefault="003349C9" w:rsidP="003349C9">
      <w:pPr>
        <w:ind w:right="3401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О внедрении в Кемеровской области – Кузбассе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</w:p>
    <w:p w:rsidR="003349C9" w:rsidRPr="003349C9" w:rsidRDefault="003349C9" w:rsidP="003349C9">
      <w:pPr>
        <w:ind w:right="3401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ind w:right="3401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ind w:right="-1" w:firstLine="709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ind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 xml:space="preserve">С целью достижения результатов федеральных проектов «Современная школа», «Молодые профессионалы (Повышение конкурентоспособности профессионального образования)», «Успех каждого ребенка» национального проекта «Образование» в Кузбассе, на основании Распоряжения Губернатора Кузбасса от 08.04.2020 № 38-рг </w:t>
      </w:r>
    </w:p>
    <w:p w:rsidR="003349C9" w:rsidRPr="003349C9" w:rsidRDefault="003349C9" w:rsidP="003349C9">
      <w:pPr>
        <w:ind w:right="-1" w:firstLine="709"/>
        <w:jc w:val="both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ind w:right="-1" w:firstLine="709"/>
        <w:jc w:val="both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ind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ПРИКАЗЫВАЮ:</w:t>
      </w:r>
    </w:p>
    <w:p w:rsidR="003349C9" w:rsidRPr="003349C9" w:rsidRDefault="003349C9" w:rsidP="003349C9">
      <w:pPr>
        <w:ind w:right="-1" w:firstLine="709"/>
        <w:jc w:val="both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numPr>
          <w:ilvl w:val="0"/>
          <w:numId w:val="8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Внедрить в Кемеровской области – Кузбассе целевую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 xml:space="preserve">Назначить ответственным за внедрение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О.Н. Колесниченко, начальника управления по высшей школе, </w:t>
      </w:r>
      <w:r w:rsidRPr="003349C9">
        <w:rPr>
          <w:sz w:val="28"/>
          <w:szCs w:val="28"/>
          <w:lang w:eastAsia="en-US"/>
        </w:rPr>
        <w:lastRenderedPageBreak/>
        <w:t>науке и инновациям, комплексной безопасности и мобилизационной подготовки в сфере образования.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Создать региональный наставнический центр на базе государственного бюджетного учреждения дополнительного профессионального образования «Кузбасский региональный институт развития профессионального образования», наделив его функциями                    по организационному, методическому и аналитическому сопровождению и мониторингу программ наставничества в образовательных организациях, расположенных на территории Кемеровской области - Кузбасса.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 xml:space="preserve">Рекомендовать руководителям муниципальных органов управления образованием создать муниципальные наставнические центры на базе научно-методических центров или других организаций, наделив их функциями по организационному, методическому и аналитическому сопровождению и мониторингу программ наставничества в подведомственных образовательных организациях. 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Утвердить перечень общеобразовательных организаций, расположенных на территории Кемеровской области – Кузбасса, внедряющих целевую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2020 году (приложение 1).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Утвердить перечень профессиональных образовательных организаций Кемеровской области – Кузбасса, внедряющих целевую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2020 году (приложение 2).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1276"/>
        </w:tabs>
        <w:spacing w:line="276" w:lineRule="auto"/>
        <w:ind w:left="0" w:right="-1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Установить сроки проведения мониторинга реализации программ наставничества в образовательных организациях:</w:t>
      </w:r>
    </w:p>
    <w:p w:rsidR="003349C9" w:rsidRPr="003349C9" w:rsidRDefault="003349C9" w:rsidP="003349C9">
      <w:pPr>
        <w:tabs>
          <w:tab w:val="left" w:pos="1134"/>
          <w:tab w:val="left" w:pos="1276"/>
        </w:tabs>
        <w:ind w:left="709" w:right="-1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val="en-US" w:eastAsia="en-US"/>
        </w:rPr>
        <w:t>I</w:t>
      </w:r>
      <w:r w:rsidRPr="003349C9">
        <w:rPr>
          <w:sz w:val="28"/>
          <w:szCs w:val="28"/>
          <w:lang w:eastAsia="en-US"/>
        </w:rPr>
        <w:t xml:space="preserve"> этап – декабрь 2020 года</w:t>
      </w:r>
    </w:p>
    <w:p w:rsidR="003349C9" w:rsidRPr="003349C9" w:rsidRDefault="003349C9" w:rsidP="003349C9">
      <w:pPr>
        <w:tabs>
          <w:tab w:val="left" w:pos="1134"/>
          <w:tab w:val="left" w:pos="1276"/>
        </w:tabs>
        <w:ind w:left="709" w:right="-1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val="en-US" w:eastAsia="en-US"/>
        </w:rPr>
        <w:t>II</w:t>
      </w:r>
      <w:r w:rsidRPr="003349C9">
        <w:rPr>
          <w:sz w:val="28"/>
          <w:szCs w:val="28"/>
          <w:lang w:eastAsia="en-US"/>
        </w:rPr>
        <w:t xml:space="preserve"> этап – август 2021 года.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 xml:space="preserve">Заместителю </w:t>
      </w:r>
      <w:r>
        <w:rPr>
          <w:sz w:val="28"/>
          <w:szCs w:val="28"/>
          <w:lang w:eastAsia="en-US"/>
        </w:rPr>
        <w:t>министра</w:t>
      </w:r>
      <w:r w:rsidRPr="003349C9">
        <w:rPr>
          <w:sz w:val="28"/>
          <w:szCs w:val="28"/>
          <w:lang w:eastAsia="en-US"/>
        </w:rPr>
        <w:t xml:space="preserve"> образования и науки Кемеровской области по вопросам муниципальной образовательной политики, содержания общего и дополнительного образования Л.В. Голубицкой довести настоящий приказ до сведения руководителей муниципальных органов управления образованием и подведомственных образовательных организаций.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 xml:space="preserve">Заместителю </w:t>
      </w:r>
      <w:r>
        <w:rPr>
          <w:sz w:val="28"/>
          <w:szCs w:val="28"/>
          <w:lang w:eastAsia="en-US"/>
        </w:rPr>
        <w:t>министра</w:t>
      </w:r>
      <w:r w:rsidRPr="003349C9">
        <w:rPr>
          <w:sz w:val="28"/>
          <w:szCs w:val="28"/>
          <w:lang w:eastAsia="en-US"/>
        </w:rPr>
        <w:t xml:space="preserve"> образования и науки Кемеровской области по науке и профессиональному образованию</w:t>
      </w:r>
      <w:r>
        <w:rPr>
          <w:sz w:val="28"/>
          <w:szCs w:val="28"/>
          <w:lang w:eastAsia="en-US"/>
        </w:rPr>
        <w:t xml:space="preserve"> </w:t>
      </w:r>
      <w:r w:rsidRPr="003349C9">
        <w:rPr>
          <w:sz w:val="28"/>
          <w:szCs w:val="28"/>
          <w:lang w:eastAsia="en-US"/>
        </w:rPr>
        <w:t xml:space="preserve">С.А. Пфетцеру довести </w:t>
      </w:r>
      <w:r w:rsidRPr="003349C9">
        <w:rPr>
          <w:sz w:val="28"/>
          <w:szCs w:val="28"/>
          <w:lang w:eastAsia="en-US"/>
        </w:rPr>
        <w:lastRenderedPageBreak/>
        <w:t>настоящий приказ до сведения руководителей профессиональных образовательных организаций.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 xml:space="preserve"> Утвердить показатели эффективности внедрения целевой модели наставничества в Кемеровской области – Кузбассе (приложение 3).</w:t>
      </w:r>
    </w:p>
    <w:p w:rsidR="003349C9" w:rsidRPr="003349C9" w:rsidRDefault="003349C9" w:rsidP="003349C9">
      <w:pPr>
        <w:numPr>
          <w:ilvl w:val="0"/>
          <w:numId w:val="8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 xml:space="preserve"> Контроль за исполнением приказа оставляю за собой.</w:t>
      </w:r>
    </w:p>
    <w:p w:rsidR="003349C9" w:rsidRPr="003349C9" w:rsidRDefault="003349C9" w:rsidP="003349C9">
      <w:pPr>
        <w:tabs>
          <w:tab w:val="left" w:pos="1134"/>
        </w:tabs>
        <w:ind w:right="-1"/>
        <w:jc w:val="both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tabs>
          <w:tab w:val="left" w:pos="1134"/>
        </w:tabs>
        <w:ind w:right="-1"/>
        <w:jc w:val="both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tabs>
          <w:tab w:val="left" w:pos="1134"/>
        </w:tabs>
        <w:ind w:right="-1"/>
        <w:jc w:val="both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tabs>
          <w:tab w:val="left" w:pos="1134"/>
        </w:tabs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Министр образования и науки</w:t>
      </w:r>
      <w:r w:rsidR="00491EC8">
        <w:rPr>
          <w:sz w:val="28"/>
          <w:szCs w:val="28"/>
          <w:lang w:eastAsia="en-US"/>
        </w:rPr>
        <w:t xml:space="preserve"> Кузбасса</w:t>
      </w:r>
      <w:r w:rsidRPr="003349C9">
        <w:rPr>
          <w:sz w:val="28"/>
          <w:szCs w:val="28"/>
          <w:lang w:eastAsia="en-US"/>
        </w:rPr>
        <w:t xml:space="preserve">                                  С.Ю. Балакирева</w:t>
      </w:r>
    </w:p>
    <w:p w:rsidR="003349C9" w:rsidRPr="003349C9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br w:type="page"/>
      </w:r>
      <w:r w:rsidRPr="003349C9"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:rsidR="001B1FFF" w:rsidRPr="001B1FFF" w:rsidRDefault="001B1FFF" w:rsidP="001B1FFF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1B1FFF">
        <w:rPr>
          <w:rFonts w:eastAsia="Calibri"/>
          <w:bCs/>
          <w:sz w:val="28"/>
          <w:szCs w:val="28"/>
          <w:lang w:eastAsia="en-US"/>
        </w:rPr>
        <w:t xml:space="preserve">к приказу министерства </w:t>
      </w:r>
    </w:p>
    <w:p w:rsidR="001B1FFF" w:rsidRPr="001B1FFF" w:rsidRDefault="001B1FFF" w:rsidP="001B1FFF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1B1FFF">
        <w:rPr>
          <w:rFonts w:eastAsia="Calibri"/>
          <w:bCs/>
          <w:sz w:val="28"/>
          <w:szCs w:val="28"/>
          <w:lang w:eastAsia="en-US"/>
        </w:rPr>
        <w:t>образования и науки Кузбасса</w:t>
      </w:r>
    </w:p>
    <w:p w:rsidR="003349C9" w:rsidRPr="003349C9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rFonts w:eastAsia="Calibri"/>
          <w:bCs/>
          <w:sz w:val="28"/>
          <w:szCs w:val="28"/>
          <w:lang w:eastAsia="en-US"/>
        </w:rPr>
        <w:t>от _______________ № _______</w:t>
      </w:r>
    </w:p>
    <w:p w:rsidR="003349C9" w:rsidRPr="003349C9" w:rsidRDefault="003349C9" w:rsidP="003349C9">
      <w:pPr>
        <w:jc w:val="center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jc w:val="center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jc w:val="center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Перечень общеобразовательных организаций, расположенных на территории Кемеровской области – Кузбасса, внедряющих целевую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2020 году</w:t>
      </w:r>
    </w:p>
    <w:p w:rsidR="003349C9" w:rsidRPr="003349C9" w:rsidRDefault="003349C9" w:rsidP="003349C9">
      <w:pPr>
        <w:jc w:val="center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jc w:val="center"/>
        <w:rPr>
          <w:sz w:val="28"/>
          <w:szCs w:val="28"/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8817"/>
      </w:tblGrid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tabs>
                <w:tab w:val="left" w:pos="4095"/>
              </w:tabs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  <w:lang w:eastAsia="en-US"/>
              </w:rPr>
              <w:t>Анжеро-Судженский городской округ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C9" w:rsidRPr="003349C9" w:rsidRDefault="003349C9" w:rsidP="003349C9">
            <w:pPr>
              <w:rPr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№7»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Нетиповое муниципальное бюджетное общеобразовательное учреждение «Гимназия № 11»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17»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ind w:right="-108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учреждения «Школа-интернат № 18»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«Основная общеобразовательная школа № 32»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№36»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«Школа №37»</w:t>
            </w:r>
          </w:p>
        </w:tc>
      </w:tr>
      <w:tr w:rsidR="003349C9" w:rsidRPr="003349C9" w:rsidTr="001B1FFF">
        <w:trPr>
          <w:trHeight w:val="6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38»</w:t>
            </w:r>
          </w:p>
        </w:tc>
      </w:tr>
      <w:tr w:rsidR="003349C9" w:rsidRPr="003349C9" w:rsidTr="001B1FF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Беловский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 г. Белово»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5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7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21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23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28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8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 г. Белово»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10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11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12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14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16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19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 г. Белово»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30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32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37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76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«Гимназия № 1 имени Тасирова Г. Х.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«Лицей № 22 </w:t>
            </w:r>
          </w:p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казенное общеобразовательное учреждение «Специальная (коррекционная) общеобразовательная школа-интернат № 15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казенное общеобразовательное учреждение «Специальная (коррекционная) общеобразовательная школа-интернат № 36 г. Белово»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Калтанский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30 имени Н. Н. Колокольцова»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18 имени Героя Советского Союза В. А. Гнедина»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hyperlink r:id="rId8" w:tgtFrame="_blank" w:tooltip="http://kaltanschool-29.ucoz.ru" w:history="1">
              <w:r w:rsidRPr="003349C9">
                <w:rPr>
                  <w:sz w:val="24"/>
                  <w:szCs w:val="24"/>
                </w:rPr>
                <w:t xml:space="preserve">Муниципальное бюджетное общеобразовательное учреждение «Основная общеобразовательная школа № 29» </w:t>
              </w:r>
            </w:hyperlink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Город Кемерово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 21»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35 имени Леонида Иосифовича Соловьева»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40 имени Катасонова С. А.»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 41»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44 имени Михаила Яковлевича Вознесенского»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№62»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«Городской классический лицей»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 17»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32» имени Владимира Артемьевича Капитонова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37 имени Новикова Гаврила Гавриловича»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50 имени Бабенко Алексея Алексеевича»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№61»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№68»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№78»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90»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«Начальная общеобразовательная школа № 98»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№23»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Муниципальное бюджетное общеобразовательное учреждение «Гимназия № 25»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33» имени Алексея Владимировича Бобкова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48 имени М.Ю. Коломина»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№71» («Радуга»)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№91»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92 с углубленным изучением отдельных предметов»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№93 с углубленным изучением отдельных предметов»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№94»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№16 имени Романа Георгиевича Цецульникова»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№18» имени Жадовца Николая Ивановича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34 имени Амелина Станислава Александровича"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«Гимназия № 42»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№51»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60 имени Юрия Васильевича Бабанского»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№70»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89»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№19»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№56»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для детей с нарушением зрения «Общеобразовательная школа №20»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 100»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«Общеобразовательная школа психолого-педагогической поддержки № 101»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«Общеобразовательная школа психолого-педагогической поддержки № 104»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для учащихся с тяжелыми нарушениями речи «Школа – интернат № 22»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 w:rsidRPr="003349C9">
              <w:rPr>
                <w:sz w:val="24"/>
                <w:szCs w:val="24"/>
              </w:rPr>
              <w:lastRenderedPageBreak/>
              <w:t>«Общеобразовательная школа-интернат психолого-педагогической поддержки № 27»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«Общеобразовательная школа-интернат № 30»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Государственное бюджетное нетиповое общеобразовательное учреждение «Губернаторская кадетская школа-интернат МЧС»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Государственное бюджетное нетиповое общеобразовательное учреждение «Губернаторская кадетская школа-интернат полиции»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Государственное бюджетное нетиповое общеобразовательное учреждение «Губернаторский многопрофильный лицей-интернат»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Автономная некоммерческая организация «Средняя общеобразовательная школа «ШАНС»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Частное общеобразовательное учреждение "Православная гимназия во имя святых равноапостольных Кирилла и Мефодия"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Государственное общеобразовательное учреждение «Кемеровский областной центр образования»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Киселевский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«Лицей №1»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Киселевского городского округа «Основная общеобразовательная школа №3»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«Средняя общеобразовательная школа № 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«Средняя общеобразовательная школа № 11»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«Основная общеобразовательная школа № 15»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«Основная общеобразовательная школа № 16»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«Основная общеобразовательная школа №23»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«Основная общеобразовательная школа №24»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«Средняя общеобразовательная школа №25»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«Средняя общеобразовательная школа №28»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«Средняя общеобразовательная школа № 30»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Киселевского городского округа «Основная общеобразовательная школа №31»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Киселевского городского округа «Основная общеобразовательная школа № 33»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Киселевского городского округа «Основная общеобразовательная школа № 35»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«Школа-интернат №2»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Краснобродский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29» им. И.Г. Михайлова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 поселка Краснобродского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 поселка Краснобродского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Междуреченский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4"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"Гимназия № 6 имени С.Ф. Вензелева"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7"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для обучающихся с ограниченными возможностями здоровья "Основная школа "Коррекция и развитие"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12"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bottom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"Основная общеобразовательная школа № 14"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 15"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школа-интернат № 16"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 с углубленным изучением отдельных предметов"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"Лицей № 20"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22"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23"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"Гимназия № 24"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25"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26"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"Гармония"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Мысковский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имени Героя Советского Союза Михаила Михайловича Куюкова»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учреждения «Средняя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4"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основная общеобразовательная школа № 6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«Специальная коррекционная общеобразовательная школа № 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left" w:pos="1351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– «Специальная (коррекционная) школа № 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№10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12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Новокузнецкий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rFonts w:eastAsia="DejaVu Sans"/>
                <w:kern w:val="2"/>
                <w:sz w:val="24"/>
                <w:szCs w:val="24"/>
                <w:lang w:eastAsia="hi-IN" w:bidi="hi-IN"/>
              </w:rPr>
              <w:t>Муниципальное бюджетное общеобразовательное учреждение «Основная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8»,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учреждение» Средняя общеобразовательная школа № 9 имени В.К. Демидова»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№10»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«Лицей №11»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13»,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«Гимназия №17 им. В.П. Чкалова»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автономное общеобразовательное учреждение "Основная </w:t>
            </w:r>
            <w:r w:rsidRPr="003349C9">
              <w:rPr>
                <w:sz w:val="24"/>
                <w:szCs w:val="24"/>
              </w:rPr>
              <w:lastRenderedPageBreak/>
              <w:t>общеобразовательная школа №19"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 № 20»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№23»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№24»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"Лицей №27"                     имени И.Д. Смолькина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№28"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№29"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 № 30»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 32»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34»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35 имени Анны Ивановны Герлингер»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№36"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37»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школа-интернат № 38»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43»,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                           «Гимназия № 44»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46»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                       «Гимназия № 48»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 № 53»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 № 58»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«Гимназия № 59»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61 имени Ильгизара Александровича Касакина»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«Гимназия № 62»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школа-интернат № 66»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«Гимназия № 70»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72 с углубленным изучением английского языка»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 73»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нетиповое бюджетное общеобразовательное учреждение «Лицей № 76"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 № 78»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 № 80»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81 имени Евгения Ивановича Стародуб»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«Санаторная школа-интернат № 82»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</w:t>
            </w:r>
            <w:r w:rsidRPr="003349C9">
              <w:rPr>
                <w:sz w:val="24"/>
                <w:szCs w:val="24"/>
              </w:rPr>
              <w:lastRenderedPageBreak/>
              <w:t>общеобразовательная школа № 83»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«Лицей № 84 имени В. А. Власова»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школа-интернат № 88»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учреждение «Основная общеобразовательная школа № 98»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100 им. С. Е. Цветкова»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contextualSpacing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№102»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103»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104»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школа № 106»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«Лицей                  № 111»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112 с углубленным изучением информатики»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Негосударственное общеобразовательное учреждение «Православная гимназия во имя Святителя Луки Войно-Яснецкого»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Частное общеобразовательное учреждение «Школа-интернат №19 среднего общего образования открытого акционерного общества «Российские железные дороги»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Автономная некоммерческая общеобразовательная организация Начальная общеобразовательная школа «Интеллект Академия»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Новокузнецкий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«Атамановская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«1-Бенжерепская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«Еланская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«Загорская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«Казанковская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«Костёнковская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«Кузедеевская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«Металлурговская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«Осиноплесская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«Сидоровская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«Сосновская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«Степновская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«Чистогорская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«Безруковская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«Загаднинская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«Ильинская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«Куртуковская основная общеобразовательная школа имени В. П. Зорькина»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«Красулинская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«Куйбышевская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«Лысинская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«Сары-Чумышская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«Тайлепская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«Тальжинская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«Кузедеевская школа-интернат»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Ленинск-Кузнецкий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«Ленинуглёвская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«Шабановская средняя общеобразовательная (крестьянская)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«Краснинская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«Свердловская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«Мирновская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«Камышинская основная общеобразовательная школа имени Героя Кузбасса Н. Д. Назаренко»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«Мусохрановская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3349C9">
              <w:rPr>
                <w:sz w:val="24"/>
                <w:szCs w:val="24"/>
              </w:rPr>
              <w:br/>
              <w:t>«Демьяновская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«Красноярская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«Панфиловская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«Драченинская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образовательное учреждение «Чусовитинская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«Новинская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«Подгорновская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«Ариничевская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«Чкаловская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«Новогеоргиевская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общеобразовательная организация «Краснинская общеобразовательная школа-интернат»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Осинниковский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ind w:right="-108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 им. П. И. Ефимова»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ind w:right="-108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«Школа-интернат №4»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13 имени В. Д. Кравченко»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ind w:right="-108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ind w:right="-108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ind w:right="-108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«Лицей № 36» </w:t>
            </w:r>
          </w:p>
          <w:p w:rsidR="001B1FFF" w:rsidRPr="003349C9" w:rsidRDefault="001B1FFF" w:rsidP="003349C9">
            <w:pPr>
              <w:rPr>
                <w:sz w:val="24"/>
                <w:szCs w:val="24"/>
              </w:rPr>
            </w:pP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Полысаевский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 с углубленным изучением отдельных предметов»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44 с углубленным изучением отдельных предметов»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«Средняя общеобразовательная школа- интернат № 23»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Прокопьевский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 имени Б. В. Волынова»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 имени В. Л. Гриневича»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26 имени Григория Дрозда»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«Основная общеобразовательная школа № 31»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50»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57»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59»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63»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66»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70»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71 имени В. А. Мелера»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 72»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для учащихся с ограниченными возможностями здоровья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«Основная общеобразовательная школа для учащихся с ограниченными возможностями здоровья № 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школа-интернат для учащихся, воспитанников с ограниченными возможностями здоровья № 32»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«Специальная основная общеобразовательная школа № 64»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Прокопьевский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«Большеталдинская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«Калачёвская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«Каменноключевская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«Кольчегизская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«Котинская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«Лучшевская начальная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«Михайловская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«Октябрьская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«Терентьевская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</w:t>
            </w:r>
            <w:r w:rsidRPr="003349C9">
              <w:rPr>
                <w:bCs/>
                <w:sz w:val="24"/>
                <w:szCs w:val="24"/>
              </w:rPr>
              <w:t>общеобразовательное учреждение «Трудармейская средняя общеобразовательная школа».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поселка Школьный»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«Яснополянская средняя общеобразовательная школа» имени Григория Ивановича Лещенко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«Новосафоновская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бюжетное общеобразовательное учреждение «Карагайлинская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«Бурлаковская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«Прокопьевская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«Шарапская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«Октябрьская школа-интернат»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Тайгинский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2»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казённое общеобразовательное учреждение «Сурановская основная общеобразовательная школа № 3»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32»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общ6еобразовательная школа № 33»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160»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rFonts w:cs="Calibri"/>
                <w:b/>
                <w:sz w:val="24"/>
                <w:szCs w:val="24"/>
              </w:rPr>
              <w:t>Юргинский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казенное общеобразовательное учреждение «Начальная школа - детский сад № 33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«Начальная общеобразовательная школа № 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 5 г.Юрги»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 г. Юрги имени Героя Советского Союза А. П. Максименко»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 4 имени К. С. Федоровского»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бюджетное общеобразовательное учреждение «Лицей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>Муниципальное автономное общеобразовательное учреждение «Гимназия г. Юрги»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rFonts w:cs="Calibri"/>
                <w:sz w:val="24"/>
                <w:szCs w:val="24"/>
              </w:rPr>
            </w:pPr>
            <w:r w:rsidRPr="003349C9">
              <w:rPr>
                <w:rFonts w:cs="Calibri"/>
                <w:sz w:val="24"/>
                <w:szCs w:val="24"/>
              </w:rPr>
              <w:t xml:space="preserve">Муниципальное казенное общеобразовательное учреждение для детей с ограниченными возможностями здоровья "Школа-интернат"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927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jc w:val="center"/>
              <w:rPr>
                <w:rFonts w:cs="Calibri"/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Березовский городской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15»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«Лицей № 17»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«Общеобразовательная школа психолого-педагогической поддержки»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Ленинск-Кузнецкий муниципальный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нетиповое общеобразовательное учреждение «Лицей № 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для обучающихся с ограниченными возможностями здоровья «(Специальная (коррекционная) общеобразовательная школа № 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«Гимназия №12»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нетиповое общеобразовательное учреждение «Гимназия № 18»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20 им. В. М. Елсукова»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33»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38 имени С.В. Кайгородова»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73»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Юргинский муниципальный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«Арлюкская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«Большеямская основная общеобразовательная школа имени Сергея Грезина»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«Зимниковская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«Искитимская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«Попереченская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«Проскоковская средняя основная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«Тальская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«Белянинская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«Верх-Тайменская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«Мальцевская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«Юргинская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образовательное учреждение «Зеледеевская средняя </w:t>
            </w:r>
            <w:r w:rsidRPr="003349C9">
              <w:rPr>
                <w:sz w:val="24"/>
                <w:szCs w:val="24"/>
              </w:rPr>
              <w:lastRenderedPageBreak/>
              <w:t>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«Новоромановская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Гурьевский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3349C9">
              <w:rPr>
                <w:bCs/>
                <w:sz w:val="24"/>
                <w:szCs w:val="24"/>
              </w:rPr>
              <w:t xml:space="preserve">№ 5 г. Гурьевска»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10</w:t>
            </w:r>
            <w:r w:rsidRPr="003349C9">
              <w:rPr>
                <w:bCs/>
                <w:sz w:val="24"/>
                <w:szCs w:val="24"/>
              </w:rPr>
              <w:t>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3349C9">
              <w:rPr>
                <w:bCs/>
                <w:sz w:val="24"/>
                <w:szCs w:val="24"/>
              </w:rPr>
              <w:t>№ 11»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3349C9">
              <w:rPr>
                <w:bCs/>
                <w:sz w:val="24"/>
                <w:szCs w:val="24"/>
              </w:rPr>
              <w:t>№ 15»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3349C9">
              <w:rPr>
                <w:bCs/>
                <w:sz w:val="24"/>
                <w:szCs w:val="24"/>
              </w:rPr>
              <w:t>№ 16»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3349C9">
              <w:rPr>
                <w:bCs/>
                <w:sz w:val="24"/>
                <w:szCs w:val="24"/>
              </w:rPr>
              <w:t>№ 25»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bCs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3349C9">
              <w:rPr>
                <w:bCs/>
                <w:sz w:val="24"/>
                <w:szCs w:val="24"/>
              </w:rPr>
              <w:t>№ 26»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«Раздольнинская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«Сосновская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«Малосалаирская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«Новопестеревская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«Горскинская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«Урская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«Кулебакинская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«Ур-Бедаревская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 образовательное учреждение «Общеобразовательная школа-интернат № 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Беловский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«Инюшинская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«Менчерепская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«Моховская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«Новобачатская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«Пермяковская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«Сидоренковская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«Старобачатская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«Старопестеревская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«Новокараканская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«Бековская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«Евтинская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«Щебзаводская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«Бачатская основная общеобразовательная школа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«Вишневская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«Караканская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«Каралдинская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«Бачатская общеобразовательная школа-интернат»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Ижморский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«Ижморская средняя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«Ижморская основная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«Симбирская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«Красноярская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«Святославская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«Теплореченская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«Новославянская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«Постниковская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«Почитанская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«Колыонская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«Островская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«Троицкая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«Ижморская общеобразовательная школа-интернат психолого-педагогической поддержки»</w:t>
            </w:r>
          </w:p>
          <w:p w:rsidR="001B1FFF" w:rsidRDefault="001B1FFF" w:rsidP="003349C9">
            <w:pPr>
              <w:rPr>
                <w:sz w:val="24"/>
                <w:szCs w:val="24"/>
              </w:rPr>
            </w:pPr>
          </w:p>
          <w:p w:rsidR="001B1FFF" w:rsidRPr="003349C9" w:rsidRDefault="001B1FFF" w:rsidP="003349C9">
            <w:pPr>
              <w:rPr>
                <w:sz w:val="24"/>
                <w:szCs w:val="24"/>
              </w:rPr>
            </w:pP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Кемеровский муниципальный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«Арсентьевская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«Барановская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«Береговская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«Верхотомская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«Елыкаевская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«Звездненская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kern w:val="36"/>
                <w:sz w:val="24"/>
                <w:szCs w:val="24"/>
              </w:rPr>
            </w:pPr>
            <w:r w:rsidRPr="003349C9">
              <w:rPr>
                <w:kern w:val="36"/>
                <w:sz w:val="24"/>
                <w:szCs w:val="24"/>
              </w:rPr>
              <w:t>Муниципальное бюджетное общеобразовательное учреждение «Кузбасская средняя общеобразовательная школа имени героя Советского Союза Н.А. Шорникова»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«Мазуровская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«Металлплощадская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общеобрзовательное учреждение «Мозжухинская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«Новостроевская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«Пригородная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«Старочервовская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казенное общеобразовательное учреждение «Успенская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казенное общеобразовательное учреждение «Усть-Хмелевская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«Ягуновская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center" w:pos="0"/>
              </w:tabs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«Ясногорская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казенное общеобразовательное учреждение «Березовская основная общеобразовательная школа-интернат психолого-педагогической поддержки»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Государственное специальное учебно-воспитательное учреждение «Кемеровская специальная общеобразовательная школа» имени народного учителя СССР Э. Г. Фельде                 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Крапивинский муниципальный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«Банновская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«Барачатская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«Перехляйская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pacing w:val="-5"/>
                <w:sz w:val="24"/>
                <w:szCs w:val="24"/>
              </w:rPr>
            </w:pPr>
            <w:r w:rsidRPr="003349C9">
              <w:rPr>
                <w:spacing w:val="-5"/>
                <w:sz w:val="24"/>
                <w:szCs w:val="24"/>
              </w:rPr>
              <w:t>Муниципальное бюджетное общеобразовательное учреждение «Зеленовская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«Мунгатская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«Красноключинская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«Борисовская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«Крапивинская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«Тарадановская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«Шевелёвсская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pacing w:val="-5"/>
                <w:sz w:val="24"/>
                <w:szCs w:val="24"/>
              </w:rPr>
            </w:pPr>
            <w:r w:rsidRPr="003349C9">
              <w:rPr>
                <w:spacing w:val="-7"/>
                <w:sz w:val="24"/>
                <w:szCs w:val="24"/>
              </w:rPr>
              <w:t xml:space="preserve">Муниципальное казенное общеобразовательное </w:t>
            </w:r>
            <w:r w:rsidRPr="003349C9">
              <w:rPr>
                <w:spacing w:val="-5"/>
                <w:sz w:val="24"/>
                <w:szCs w:val="24"/>
              </w:rPr>
              <w:t xml:space="preserve">учреждение «Крапивинская </w:t>
            </w:r>
            <w:r w:rsidRPr="003349C9">
              <w:rPr>
                <w:spacing w:val="-7"/>
                <w:sz w:val="24"/>
                <w:szCs w:val="24"/>
              </w:rPr>
              <w:t xml:space="preserve">общеобразовательная </w:t>
            </w:r>
            <w:r w:rsidRPr="003349C9">
              <w:rPr>
                <w:spacing w:val="-5"/>
                <w:sz w:val="24"/>
                <w:szCs w:val="24"/>
              </w:rPr>
              <w:t>школа-интернат для детей с ограниченными возможностями здоровья»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pacing w:val="-7"/>
                <w:sz w:val="24"/>
                <w:szCs w:val="24"/>
              </w:rPr>
            </w:pPr>
            <w:r w:rsidRPr="003349C9">
              <w:rPr>
                <w:spacing w:val="-7"/>
                <w:sz w:val="24"/>
                <w:szCs w:val="24"/>
              </w:rPr>
              <w:t xml:space="preserve">Государственное бюджетное нетиповое общеобразовательное учреждение «Губернаторская женская гимназия – интернат»                                            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pacing w:val="-7"/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Мариинский муницпальный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некоммерчекое общеобразовательное учреждение «Гимназия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«Красноорловская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«Сусловская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«Благовещенская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«Калининская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«Лебяжинская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«2-Пристанская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«Таежно-Михайловская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«Тюменевская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«Малопесчанская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«Пихтовская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«Первомайская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«Общеобразовательная школа-интернат психолого-педагогической поддержки»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Промышленновский муниципальный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«Промышленновская 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«Промышленновская средняя общеобразовательная школа № 56»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«Вагановская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«Заринская средняя общеобразовательная школа имени М. А. Аверина»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«Окуневская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«Падунская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«Тарасовская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бюджетное учреждение «Журавлевская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«Калинкинская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«Краснинская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«Лебедевская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«Плотниковская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«Протопоповская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«Пьяновская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«Титовская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казенное учреждение «Падунская общеобразовательная школа-интернат психолого-педагогической поддержки»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jc w:val="center"/>
              <w:rPr>
                <w:sz w:val="24"/>
                <w:szCs w:val="24"/>
                <w:highlight w:val="green"/>
              </w:rPr>
            </w:pPr>
            <w:r w:rsidRPr="0096735C">
              <w:rPr>
                <w:b/>
                <w:sz w:val="24"/>
                <w:szCs w:val="24"/>
                <w:highlight w:val="green"/>
              </w:rPr>
              <w:t>Таштагольский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«Основная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«Основная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образовательное учреждение для детей-сирот и детей, оставшихся без попечения родителей «Школа-интернат № 3 для детей-сирот и детей, оставшихся без попечения родителей»</w:t>
            </w:r>
          </w:p>
          <w:p w:rsidR="001B1FFF" w:rsidRPr="0096735C" w:rsidRDefault="001B1FFF" w:rsidP="003349C9">
            <w:pPr>
              <w:rPr>
                <w:sz w:val="24"/>
                <w:szCs w:val="24"/>
                <w:highlight w:val="green"/>
              </w:rPr>
            </w:pP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«Основная общеобразовательная школа № 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«Основная общеобразовательная школа № 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«Основная общеобразовательная школа № 10»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«Основная общеобразовательная школа № 13»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«Таштагольская общеобразовательная школа-интернат № 19 психолого-педагогической поддержки»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бюджетное общеобразовательное учреждение «Средняя общеобразовательная школа № 24»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«Основная общеобразовательная школа № 26»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«Начальная общеобразовательная школа № 28»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«Средняя общеобразовательная школа № 30»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«Основная общеобразовательная школа № 31»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«Основная общеобразовательная школа № 34»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«Основная общеобразовательная школа № 37»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«Основная общеобразовательная школа № 70»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«Основная общеобразовательная школа № 95»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96735C" w:rsidRDefault="003349C9" w:rsidP="003349C9">
            <w:pPr>
              <w:rPr>
                <w:sz w:val="24"/>
                <w:szCs w:val="24"/>
                <w:highlight w:val="green"/>
              </w:rPr>
            </w:pPr>
            <w:r w:rsidRPr="0096735C">
              <w:rPr>
                <w:sz w:val="24"/>
                <w:szCs w:val="24"/>
                <w:highlight w:val="green"/>
              </w:rPr>
              <w:t>Муниципальное казенное общеобразовательное учреждение «Основная общеобразовательная школа № 164»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Тисульский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автономное общеобразовательное учреждение «Тисульская средняя общеобразовательная школа №1»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«Комсомольская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учреждение «Белогорская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«Старо – Берикульская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«Куликовская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«Барандатская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«Тамбарская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«Макаракская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«Тисульская школа – интернат психолого-педагогической поддержки»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rFonts w:eastAsia="Calibri"/>
                <w:b/>
                <w:spacing w:val="-1"/>
                <w:sz w:val="24"/>
                <w:szCs w:val="24"/>
              </w:rPr>
              <w:t>Топкинский муниципальный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 xml:space="preserve">Муниципальное бюджетное общеобразовательное учреждение «Зарубинская общеобразовательная школа-интернат психолого-педагогической поддержки»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 4»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  <w:shd w:val="clear" w:color="auto" w:fill="FFFFFF"/>
              </w:rPr>
            </w:pPr>
            <w:r w:rsidRPr="003349C9"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9»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«Рассветская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«Магистральная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pacing w:val="-1"/>
                <w:sz w:val="24"/>
                <w:szCs w:val="24"/>
              </w:rPr>
            </w:pPr>
            <w:r w:rsidRPr="003349C9">
              <w:rPr>
                <w:spacing w:val="-1"/>
                <w:sz w:val="24"/>
                <w:szCs w:val="24"/>
              </w:rPr>
              <w:t>Муниципальное бюджетное общеобразовательное учреждение «Зарубинская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«Шишинская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«Раздольинская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«Центральная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 xml:space="preserve">Муниципальное бюджетное общеобразовательное учреждение «Глубокинская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«Усть-Сосновская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 xml:space="preserve">Муниципальное бюджетное общеобразовательное учреждение «Черемичкинская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«Топкинская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«Мокроусорвская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Муниципальное бюджетное общеобразовательное учреждение «Трещинская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Default="003349C9" w:rsidP="003349C9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3349C9">
              <w:rPr>
                <w:rFonts w:eastAsia="Calibri"/>
                <w:spacing w:val="-1"/>
                <w:sz w:val="24"/>
                <w:szCs w:val="24"/>
              </w:rPr>
              <w:t>Государственное специальное учебно-воспитательное общеобразовательное учреждение «Губернаторская специальная общеобразовательная школа»</w:t>
            </w:r>
          </w:p>
          <w:p w:rsidR="001B1FFF" w:rsidRDefault="001B1FFF" w:rsidP="003349C9">
            <w:pPr>
              <w:rPr>
                <w:rFonts w:eastAsia="Calibri"/>
                <w:spacing w:val="-1"/>
                <w:sz w:val="24"/>
                <w:szCs w:val="24"/>
              </w:rPr>
            </w:pPr>
          </w:p>
          <w:p w:rsidR="001B1FFF" w:rsidRPr="003349C9" w:rsidRDefault="001B1FFF" w:rsidP="003349C9">
            <w:pPr>
              <w:rPr>
                <w:rFonts w:eastAsia="Calibri"/>
                <w:spacing w:val="-1"/>
                <w:sz w:val="24"/>
                <w:szCs w:val="24"/>
              </w:rPr>
            </w:pP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Тяжинский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«Тяжинская средняя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«Тяжинская 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«Тяжинская средняя общеобразовательная школа № 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«Итатская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«Новопокровская основна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«Нововосточная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«Новоподзорновская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«Кубитетская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«Листвянская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«Ступишинская средняя общеобразовательная школа им. Героя РФ С. Н. Морозова»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«Староурюпская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«Валерьяновская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«Тисульская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«Тяжиновершинская начальная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Чебулинский муниципальный округ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«Алчедатская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«Дмитриевская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«Курск-Смоленская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«Кураковская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«Николаевская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«Усманская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«Усть-Чебулинская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«Верх-Чебулинская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«Новоивановская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«Усть-Сертинская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«Чумайская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ind w:left="5" w:right="34"/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образовательное учреждение «Чебулинская   общеобразовательная школа-интернат психолого-педагогической поддержки»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образовательное учреждение «Шестаковская начальная школа-детский сад»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  бюджетное образовательное учреждение «Орлово-Розовская начальная школа-детский сад»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Яйский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«Анжерская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widowControl w:val="0"/>
              <w:suppressAutoHyphens/>
              <w:rPr>
                <w:rFonts w:eastAsia="SimSun"/>
                <w:kern w:val="2"/>
                <w:sz w:val="24"/>
                <w:szCs w:val="24"/>
                <w:lang w:eastAsia="zh-CN"/>
              </w:rPr>
            </w:pP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Муниципальное</w:t>
            </w:r>
            <w:r w:rsidRPr="003349C9">
              <w:rPr>
                <w:kern w:val="2"/>
                <w:sz w:val="24"/>
                <w:szCs w:val="24"/>
                <w:lang w:eastAsia="zh-CN"/>
              </w:rPr>
              <w:t xml:space="preserve"> бюджетное </w:t>
            </w: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общеобразовательное</w:t>
            </w:r>
            <w:r w:rsidRPr="003349C9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учреждение</w:t>
            </w:r>
            <w:r w:rsidRPr="003349C9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«Яйская</w:t>
            </w:r>
            <w:r w:rsidRPr="003349C9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средняя</w:t>
            </w:r>
            <w:r w:rsidRPr="003349C9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общеобразовательная</w:t>
            </w:r>
            <w:r w:rsidRPr="003349C9">
              <w:rPr>
                <w:kern w:val="2"/>
                <w:sz w:val="24"/>
                <w:szCs w:val="24"/>
                <w:lang w:eastAsia="zh-CN"/>
              </w:rPr>
              <w:t xml:space="preserve"> </w:t>
            </w: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школа</w:t>
            </w:r>
            <w:r w:rsidRPr="003349C9">
              <w:rPr>
                <w:kern w:val="2"/>
                <w:sz w:val="24"/>
                <w:szCs w:val="24"/>
                <w:lang w:eastAsia="zh-CN"/>
              </w:rPr>
              <w:t xml:space="preserve"> № </w:t>
            </w:r>
            <w:r w:rsidRPr="003349C9">
              <w:rPr>
                <w:rFonts w:eastAsia="SimSun"/>
                <w:kern w:val="2"/>
                <w:sz w:val="24"/>
                <w:szCs w:val="24"/>
                <w:lang w:eastAsia="zh-CN"/>
              </w:rPr>
              <w:t>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«Кайлинская средняя общеобразовательная школа имени Героя Советского Союза В. Д. Жихарева»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«Яйская основная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left" w:pos="2595"/>
              </w:tabs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учреждение «Яйская основная общеобразовательная школа № 3»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left" w:pos="12056"/>
              </w:tabs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«Бекетская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«Вознесенская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tabs>
                <w:tab w:val="left" w:pos="12056"/>
              </w:tabs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«Ишимская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«Марьевская основная общеобразовательная школа им. В. Д. Федорова».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«Новониколаевская основная общеобразовательная школа»»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«Судженская основная общеобразовательная школа № 36»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«Туратская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казённое общеобразовательное учреждение «Улановская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rFonts w:eastAsia="Calibri"/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«Яйская общеобразовательная школа-интернат психолого-педагогической поддержки»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jc w:val="center"/>
              <w:rPr>
                <w:sz w:val="24"/>
                <w:szCs w:val="24"/>
              </w:rPr>
            </w:pPr>
            <w:r w:rsidRPr="003349C9">
              <w:rPr>
                <w:b/>
                <w:sz w:val="24"/>
                <w:szCs w:val="24"/>
              </w:rPr>
              <w:t>Яшкинский муниципальный район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4»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общеобразовательное учреждение «Средняя общеобразовательная школа № 5»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«Акациевская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«Ботьевская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«Колмогоровская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«Красносельская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tabs>
                <w:tab w:val="left" w:pos="108"/>
              </w:tabs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«Ленинская основная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 xml:space="preserve">Муниципальное бюджетное общеобразовательное учреждение «Литвиновкая средняя общеобразовательная школа» 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«Пачинская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«Пашковская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«Поломошинская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«Саломатовская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«Таловская средняя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бюджетное общеобразовательное учреждение «Шахтерская основная общеобразовательная школа»</w:t>
            </w:r>
          </w:p>
        </w:tc>
      </w:tr>
      <w:tr w:rsidR="003349C9" w:rsidRPr="003349C9" w:rsidTr="001B1FFF">
        <w:tc>
          <w:tcPr>
            <w:tcW w:w="681" w:type="dxa"/>
            <w:shd w:val="clear" w:color="auto" w:fill="auto"/>
          </w:tcPr>
          <w:p w:rsidR="003349C9" w:rsidRPr="003349C9" w:rsidRDefault="003349C9" w:rsidP="003349C9">
            <w:pPr>
              <w:numPr>
                <w:ilvl w:val="0"/>
                <w:numId w:val="12"/>
              </w:numPr>
              <w:spacing w:after="200" w:line="276" w:lineRule="auto"/>
              <w:ind w:hanging="715"/>
              <w:contextualSpacing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3349C9" w:rsidRPr="003349C9" w:rsidRDefault="003349C9" w:rsidP="003349C9">
            <w:pPr>
              <w:rPr>
                <w:sz w:val="24"/>
                <w:szCs w:val="24"/>
              </w:rPr>
            </w:pPr>
            <w:r w:rsidRPr="003349C9">
              <w:rPr>
                <w:sz w:val="24"/>
                <w:szCs w:val="24"/>
              </w:rPr>
              <w:t>Муниципальное казенное общеобразовательное учреждение «Тутальская школа-интернат для обучающихся, воспитанников с ограниченными возможностями здоровья»</w:t>
            </w:r>
          </w:p>
        </w:tc>
      </w:tr>
    </w:tbl>
    <w:p w:rsidR="003349C9" w:rsidRPr="003349C9" w:rsidRDefault="003349C9" w:rsidP="003349C9">
      <w:pPr>
        <w:rPr>
          <w:sz w:val="24"/>
          <w:szCs w:val="24"/>
        </w:rPr>
      </w:pPr>
    </w:p>
    <w:p w:rsidR="003349C9" w:rsidRPr="003349C9" w:rsidRDefault="003349C9" w:rsidP="003349C9">
      <w:pPr>
        <w:jc w:val="center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br w:type="page"/>
      </w:r>
      <w:r w:rsidRPr="003349C9">
        <w:rPr>
          <w:rFonts w:eastAsia="Calibri"/>
          <w:bCs/>
          <w:sz w:val="28"/>
          <w:szCs w:val="28"/>
          <w:lang w:eastAsia="en-US"/>
        </w:rPr>
        <w:lastRenderedPageBreak/>
        <w:t>Приложение 2</w:t>
      </w:r>
    </w:p>
    <w:p w:rsidR="001B1FFF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rFonts w:eastAsia="Calibri"/>
          <w:bCs/>
          <w:sz w:val="28"/>
          <w:szCs w:val="28"/>
          <w:lang w:eastAsia="en-US"/>
        </w:rPr>
        <w:t xml:space="preserve">к приказу </w:t>
      </w:r>
      <w:r w:rsidR="001B1FFF">
        <w:rPr>
          <w:rFonts w:eastAsia="Calibri"/>
          <w:bCs/>
          <w:sz w:val="28"/>
          <w:szCs w:val="28"/>
          <w:lang w:eastAsia="en-US"/>
        </w:rPr>
        <w:t>министерства</w:t>
      </w:r>
      <w:r w:rsidRPr="003349C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349C9" w:rsidRPr="003349C9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rFonts w:eastAsia="Calibri"/>
          <w:bCs/>
          <w:sz w:val="28"/>
          <w:szCs w:val="28"/>
          <w:lang w:eastAsia="en-US"/>
        </w:rPr>
        <w:t xml:space="preserve">образования и науки </w:t>
      </w:r>
      <w:r w:rsidR="001B1FFF">
        <w:rPr>
          <w:rFonts w:eastAsia="Calibri"/>
          <w:bCs/>
          <w:sz w:val="28"/>
          <w:szCs w:val="28"/>
          <w:lang w:eastAsia="en-US"/>
        </w:rPr>
        <w:t>Кузбасса</w:t>
      </w:r>
    </w:p>
    <w:p w:rsidR="003349C9" w:rsidRPr="003349C9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rFonts w:eastAsia="Calibri"/>
          <w:bCs/>
          <w:sz w:val="28"/>
          <w:szCs w:val="28"/>
          <w:lang w:eastAsia="en-US"/>
        </w:rPr>
        <w:t>от _______________ № _______</w:t>
      </w:r>
    </w:p>
    <w:p w:rsidR="003349C9" w:rsidRPr="003349C9" w:rsidRDefault="003349C9" w:rsidP="003349C9">
      <w:pPr>
        <w:spacing w:after="160"/>
        <w:jc w:val="center"/>
        <w:rPr>
          <w:rFonts w:eastAsia="Calibri"/>
          <w:bCs/>
          <w:sz w:val="28"/>
          <w:szCs w:val="28"/>
          <w:lang w:eastAsia="en-US"/>
        </w:rPr>
      </w:pPr>
    </w:p>
    <w:p w:rsidR="003349C9" w:rsidRPr="003349C9" w:rsidRDefault="003349C9" w:rsidP="003349C9">
      <w:pPr>
        <w:spacing w:after="16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rFonts w:eastAsia="Calibri"/>
          <w:bCs/>
          <w:sz w:val="28"/>
          <w:szCs w:val="28"/>
          <w:lang w:eastAsia="en-US"/>
        </w:rPr>
        <w:t>Перечень профессиональных образовательных организаций Кемеровской области – Кузбасса, внедряющих целевую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2020 году</w:t>
      </w:r>
    </w:p>
    <w:p w:rsidR="003349C9" w:rsidRPr="003349C9" w:rsidRDefault="003349C9" w:rsidP="003349C9">
      <w:pPr>
        <w:spacing w:after="160"/>
        <w:jc w:val="center"/>
        <w:rPr>
          <w:rFonts w:eastAsia="Calibri"/>
          <w:bCs/>
          <w:sz w:val="28"/>
          <w:szCs w:val="28"/>
          <w:lang w:eastAsia="en-US"/>
        </w:rPr>
      </w:pP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1. Государственное профессиональное образовательное учреждение «Анжеро-Судженский горный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2. Государственное профессиональное образовательное учреждение «Анжеро-Судженский педагогический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3. Государственное профессиональное образовательное учреждение «Анжеро-Судженский политехнический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4. Государственное профессиональное образовательное учреждение «Мариинский педагогический колледж имени императрицы Марии Александровны».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5. Государственное профессиональное образовательное учреждение «Мариинский политехнический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6. Государственное профессиональное образовательное учреждение «Тяжинский агропромышленный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7. Государственное автономное профессиональное образовательное учреждение «Юргинский техникум агротехнологий и сервиса».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8. Государственное профессиональное образовательное учреждение «Юргинский техникум машиностроения и информационных технологий».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9. Государственное профессиональное образовательное учреждение «Юргинский технологический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10. Государственное профессиональное образовательное учреждение «Яшкинский техникум технологий и механизации».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11.Государственное профессиональное образовательное учреждение «Беловский многопрофильный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12. Государственное профессиональное образовательное учреждение «Беловский педагогический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13. Государственное профессиональное образовательное учреждение «Беловский политехнический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lastRenderedPageBreak/>
        <w:t>14. Государственное профессиональное образовательное учреждение «Беловский техникум технологий и сферы услуг».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15. Государственное профессиональное образовательное учреждение «Киселевский горный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16. Государственное профессиональное образовательное учреждение «Киселевский педагогический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17. Государственное профессиональное образовательное учреждение «Киселевский политехнический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18. Государственное бюджетное профессиональное образовательное учреждение Ленинск-Кузнецкий горнотехнический техникум.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19. Государственное профессиональное образовательное учреждение «Ленинск-Кузнецкий политехнический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20. Государственное профессиональное образовательное учреждение «Полысаевский индустриальный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21. Государственное бюджетное профессиональное образовательное учреждение Прокопьевский горнотехнический техникум им. В. П. Романова.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22. Государственное профессиональное образовательное учреждение «Прокопьевский промышленно-экономический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sz w:val="28"/>
          <w:szCs w:val="28"/>
          <w:lang w:eastAsia="en-US"/>
        </w:rPr>
        <w:t>23.</w:t>
      </w:r>
      <w:r w:rsidRPr="003349C9">
        <w:rPr>
          <w:rFonts w:eastAsia="Calibri"/>
          <w:bCs/>
          <w:iCs/>
          <w:sz w:val="28"/>
          <w:szCs w:val="28"/>
          <w:lang w:eastAsia="en-US"/>
        </w:rPr>
        <w:t xml:space="preserve"> Государственное профессиональное образовательное учреждение «Прокопьевский промышленно-экономический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sz w:val="28"/>
          <w:szCs w:val="28"/>
          <w:lang w:eastAsia="en-US"/>
        </w:rPr>
        <w:t>24.</w:t>
      </w:r>
      <w:r w:rsidRPr="003349C9">
        <w:rPr>
          <w:rFonts w:eastAsia="Calibri"/>
          <w:bCs/>
          <w:iCs/>
          <w:sz w:val="28"/>
          <w:szCs w:val="28"/>
          <w:lang w:eastAsia="en-US"/>
        </w:rPr>
        <w:t xml:space="preserve"> Государственное профессиональное образовательное учреждение «Прокопьевский транспортный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25. Государственное профессиональное образовательное учреждение «Прокопьевский электромашиностроительный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26. Государственное профессиональное образовательное учреждение «Прокопьевский аграрный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27. Государственное профессиональное образовательное учреждение «Березовский политехнический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28. Государственное профессиональное образовательное учреждение                     г. Кемерово.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29. Государственное профессиональное образовательное учреждение «Губернаторский техникум народных промыслов».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30. Государственное профессиональное образовательное учреждение «Кемеровский аграрный техникум» им. Г. П. Левина.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31. Государственное бюджетное профессиональное образовательное учреждение Кемеровский горнотехнический техникум.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32. Государственное профессиональное образовательное учреждение «Кемеровский коммунально-строительный техникум» им. В. И. Заузелкова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lastRenderedPageBreak/>
        <w:t>33. Государственное профессиональное образовательное учреждение «Кемеровский педагогический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34. Государственное профессиональное образовательное учреждение «Кемеровский профессионально-технический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35. Государственное профессиональное образовательное учреждение «Кемеровский техникум индустрии питания и сферы услуг».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36. Государственное автономное профессиональное образовательное учреждение «Кузбасский техникум архитектуры, геодезии и строительства».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37. Государственное профессиональное образовательное учреждение «Сибирский политехнический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38. Государственное профессиональное образовательное учреждение «Топкинский 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39. Государственное бюджетное профессиональное образовательное учреждение Междуреченский горностроительный техникум.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40. Государственное профессиональное образовательное учреждение                         г. Новокузнецка.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41. Государственное профессиональное образовательное учреждение «Кузнецкий индустриальный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42. Государственное профессиональное образовательное учреждение «Кузнецкий металлургический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43. Государственное профессиональное образовательное учреждение  «Новокузнецкий транспортно-технологический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44.Государственное профессионал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ьное образовательное учреждение </w:t>
      </w:r>
      <w:r w:rsidRPr="003349C9">
        <w:rPr>
          <w:rFonts w:eastAsia="Calibri"/>
          <w:bCs/>
          <w:iCs/>
          <w:sz w:val="28"/>
          <w:szCs w:val="28"/>
          <w:lang w:eastAsia="en-US"/>
        </w:rPr>
        <w:t>«Кузнецкий техникум сервиса и дизайна» им. Волкова В. А.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45. Государственное бюджетное профессиональное образовательное учреждение Новокузнецкий горнотранспортный колледж.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46. Государственное профессиональное образовательное учреждение «Новокузнецкий педагогический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47. Государственное профессиональное образовательное учреждение «Новокузнецкий строительный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48. Государственное профессиональное образовательное учреждение «Новокузнецкий техникум пищевой промышленности».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49. Государственное профессиональное образовательное учреждение «Новокузнецкий техникум строительных технологий и сферы обслуживания».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50. Государственное профессиональное образовательное учреждение «Новокузнецкий торгово-экономический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51. Государственное профессиональное образовательное учреждение «Профессиональный колледж г. Новокузнецка».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lastRenderedPageBreak/>
        <w:t>52. Государственное казенное профессиональное образовательное учреждение «Осинниковский горнотехнический колледж».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53. Государственное профессиональное образовательное учреждение «Осинниковский политехнический техникум».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54. Государственное бюджетное профессиональное образовательное учреждение Томь-Усинский энерготранспортный техникум.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55. Государственное профессиональное образовательное учреждение «Таштагольский техникум горных технологий и сферы обслуживания».</w:t>
      </w:r>
    </w:p>
    <w:p w:rsidR="003349C9" w:rsidRPr="003349C9" w:rsidRDefault="003349C9" w:rsidP="003349C9">
      <w:pPr>
        <w:spacing w:line="276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349C9">
        <w:rPr>
          <w:rFonts w:eastAsia="Calibri"/>
          <w:bCs/>
          <w:iCs/>
          <w:sz w:val="28"/>
          <w:szCs w:val="28"/>
          <w:lang w:eastAsia="en-US"/>
        </w:rPr>
        <w:t>56. Государственное профессиональное образовательное учреждение «Калтанский многопрофильный техникум».</w:t>
      </w:r>
    </w:p>
    <w:p w:rsidR="003349C9" w:rsidRPr="003349C9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br w:type="page"/>
      </w:r>
      <w:r w:rsidRPr="003349C9">
        <w:rPr>
          <w:rFonts w:eastAsia="Calibri"/>
          <w:bCs/>
          <w:sz w:val="28"/>
          <w:szCs w:val="28"/>
          <w:lang w:eastAsia="en-US"/>
        </w:rPr>
        <w:lastRenderedPageBreak/>
        <w:t>Приложение 3</w:t>
      </w:r>
    </w:p>
    <w:p w:rsidR="009E2DA6" w:rsidRPr="009E2DA6" w:rsidRDefault="009E2DA6" w:rsidP="009E2DA6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9E2DA6">
        <w:rPr>
          <w:rFonts w:eastAsia="Calibri"/>
          <w:bCs/>
          <w:sz w:val="28"/>
          <w:szCs w:val="28"/>
          <w:lang w:eastAsia="en-US"/>
        </w:rPr>
        <w:t xml:space="preserve">к приказу министерства </w:t>
      </w:r>
    </w:p>
    <w:p w:rsidR="009E2DA6" w:rsidRPr="009E2DA6" w:rsidRDefault="009E2DA6" w:rsidP="009E2DA6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9E2DA6">
        <w:rPr>
          <w:rFonts w:eastAsia="Calibri"/>
          <w:bCs/>
          <w:sz w:val="28"/>
          <w:szCs w:val="28"/>
          <w:lang w:eastAsia="en-US"/>
        </w:rPr>
        <w:t>образования и науки Кузбасса</w:t>
      </w:r>
    </w:p>
    <w:p w:rsidR="003349C9" w:rsidRPr="003349C9" w:rsidRDefault="003349C9" w:rsidP="003349C9">
      <w:pPr>
        <w:ind w:left="4820"/>
        <w:jc w:val="center"/>
        <w:rPr>
          <w:rFonts w:eastAsia="Calibri"/>
          <w:bCs/>
          <w:sz w:val="28"/>
          <w:szCs w:val="28"/>
          <w:lang w:eastAsia="en-US"/>
        </w:rPr>
      </w:pPr>
      <w:r w:rsidRPr="003349C9">
        <w:rPr>
          <w:rFonts w:eastAsia="Calibri"/>
          <w:bCs/>
          <w:sz w:val="28"/>
          <w:szCs w:val="28"/>
          <w:lang w:eastAsia="en-US"/>
        </w:rPr>
        <w:t>от _______________ № _______</w:t>
      </w:r>
    </w:p>
    <w:p w:rsidR="003349C9" w:rsidRPr="003349C9" w:rsidRDefault="003349C9" w:rsidP="003349C9">
      <w:pPr>
        <w:tabs>
          <w:tab w:val="left" w:pos="1134"/>
        </w:tabs>
        <w:ind w:right="-1"/>
        <w:jc w:val="both"/>
        <w:rPr>
          <w:sz w:val="28"/>
          <w:szCs w:val="28"/>
          <w:lang w:eastAsia="en-US"/>
        </w:rPr>
      </w:pPr>
    </w:p>
    <w:p w:rsidR="003349C9" w:rsidRPr="003349C9" w:rsidRDefault="003349C9" w:rsidP="003349C9">
      <w:pPr>
        <w:tabs>
          <w:tab w:val="left" w:pos="1134"/>
        </w:tabs>
        <w:ind w:right="-1"/>
        <w:jc w:val="center"/>
        <w:rPr>
          <w:sz w:val="28"/>
          <w:szCs w:val="28"/>
          <w:lang w:eastAsia="en-US"/>
        </w:rPr>
      </w:pPr>
      <w:r w:rsidRPr="003349C9">
        <w:rPr>
          <w:sz w:val="28"/>
          <w:szCs w:val="28"/>
          <w:lang w:eastAsia="en-US"/>
        </w:rPr>
        <w:t>Показатели эффективности внедрения целевой модели наставничества</w:t>
      </w:r>
      <w:r w:rsidRPr="003349C9">
        <w:rPr>
          <w:bCs/>
          <w:sz w:val="28"/>
          <w:szCs w:val="28"/>
          <w:lang w:eastAsia="en-US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  <w:r w:rsidRPr="003349C9">
        <w:rPr>
          <w:sz w:val="28"/>
          <w:szCs w:val="28"/>
          <w:lang w:eastAsia="en-US"/>
        </w:rPr>
        <w:t xml:space="preserve"> в Кемеровской области – Кузбассе</w:t>
      </w:r>
    </w:p>
    <w:p w:rsidR="003349C9" w:rsidRPr="003349C9" w:rsidRDefault="003349C9" w:rsidP="003349C9">
      <w:pPr>
        <w:tabs>
          <w:tab w:val="left" w:pos="1134"/>
        </w:tabs>
        <w:ind w:right="-1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3320"/>
        <w:gridCol w:w="3320"/>
      </w:tblGrid>
      <w:tr w:rsidR="003349C9" w:rsidRPr="003349C9" w:rsidTr="001B1FFF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bCs/>
                <w:sz w:val="24"/>
                <w:szCs w:val="24"/>
              </w:rPr>
              <w:t>2020 г.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bCs/>
                <w:sz w:val="24"/>
                <w:szCs w:val="24"/>
              </w:rPr>
              <w:t>2024 г.</w:t>
            </w:r>
          </w:p>
        </w:tc>
      </w:tr>
      <w:tr w:rsidR="003349C9" w:rsidRPr="003349C9" w:rsidTr="001B1FF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детей в возрасте от 10 до 19 лет от общего количества детей, проживающих в субъекте Российской Федерации, вошедших в программы наставничества в роли наставляемого, % 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3349C9" w:rsidRPr="003349C9" w:rsidTr="001B1FF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детей и подростков в возрасте от 15 до 19 лет от общего количества детей, проживающих в субъекте Российской Федерации, вошедших в программы наставничества в роли наставника, % 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349C9" w:rsidRPr="003349C9" w:rsidTr="001B1FF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учителей – молодых специалистов, проживающих в субъекте Российской Федерации, вошедших в программы наставничества в роли наставляемого, % 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70</w:t>
            </w:r>
          </w:p>
        </w:tc>
      </w:tr>
      <w:tr w:rsidR="003349C9" w:rsidRPr="003349C9" w:rsidTr="001B1FF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 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349C9" w:rsidRPr="003349C9" w:rsidTr="001B1FF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Уровень удовлетворенности наставляемых участием в программах наставничества, % 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3349C9" w:rsidRPr="003349C9" w:rsidTr="001B1FF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3349C9">
              <w:rPr>
                <w:rFonts w:eastAsia="Calibri"/>
                <w:sz w:val="23"/>
                <w:szCs w:val="23"/>
              </w:rPr>
              <w:t xml:space="preserve">Уровень удовлетворенности наставников участием в программах наставничества, % 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3320" w:type="dxa"/>
          </w:tcPr>
          <w:p w:rsidR="003349C9" w:rsidRPr="003349C9" w:rsidRDefault="003349C9" w:rsidP="003349C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349C9">
              <w:rPr>
                <w:rFonts w:eastAsia="Calibri"/>
                <w:sz w:val="24"/>
                <w:szCs w:val="24"/>
              </w:rPr>
              <w:t>85</w:t>
            </w:r>
          </w:p>
        </w:tc>
      </w:tr>
    </w:tbl>
    <w:p w:rsidR="003B7EF3" w:rsidRDefault="003B7EF3" w:rsidP="003B7EF3">
      <w:pPr>
        <w:pStyle w:val="BodyText"/>
        <w:ind w:firstLine="0"/>
      </w:pPr>
    </w:p>
    <w:p w:rsidR="003B7EF3" w:rsidRDefault="003B7EF3" w:rsidP="003B7EF3">
      <w:pPr>
        <w:pStyle w:val="BodyText"/>
        <w:ind w:firstLine="0"/>
      </w:pPr>
    </w:p>
    <w:p w:rsidR="003B7EF3" w:rsidRDefault="003B7EF3" w:rsidP="003B7EF3">
      <w:pPr>
        <w:jc w:val="both"/>
      </w:pPr>
    </w:p>
    <w:sectPr w:rsidR="003B7EF3" w:rsidSect="008D4BE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FE" w:rsidRDefault="00BE1CFE">
      <w:r>
        <w:separator/>
      </w:r>
    </w:p>
  </w:endnote>
  <w:endnote w:type="continuationSeparator" w:id="0">
    <w:p w:rsidR="00BE1CFE" w:rsidRDefault="00B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FF" w:rsidRDefault="001B1FFF" w:rsidP="00337D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1FFF" w:rsidRDefault="001B1FFF" w:rsidP="008D4BE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FF" w:rsidRDefault="001B1FFF" w:rsidP="00337D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052F">
      <w:rPr>
        <w:rStyle w:val="a6"/>
        <w:noProof/>
      </w:rPr>
      <w:t>2</w:t>
    </w:r>
    <w:r>
      <w:rPr>
        <w:rStyle w:val="a6"/>
      </w:rPr>
      <w:fldChar w:fldCharType="end"/>
    </w:r>
  </w:p>
  <w:p w:rsidR="001B1FFF" w:rsidRDefault="001B1FFF" w:rsidP="008D4B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FE" w:rsidRDefault="00BE1CFE">
      <w:r>
        <w:separator/>
      </w:r>
    </w:p>
  </w:footnote>
  <w:footnote w:type="continuationSeparator" w:id="0">
    <w:p w:rsidR="00BE1CFE" w:rsidRDefault="00BE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3D5"/>
    <w:multiLevelType w:val="hybridMultilevel"/>
    <w:tmpl w:val="5C9A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2483"/>
    <w:multiLevelType w:val="hybridMultilevel"/>
    <w:tmpl w:val="0BFE76AC"/>
    <w:lvl w:ilvl="0" w:tplc="FE20B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A782B"/>
    <w:multiLevelType w:val="hybridMultilevel"/>
    <w:tmpl w:val="66D4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02A4A"/>
    <w:multiLevelType w:val="hybridMultilevel"/>
    <w:tmpl w:val="BC022072"/>
    <w:lvl w:ilvl="0" w:tplc="37BA3AE4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190B77DA"/>
    <w:multiLevelType w:val="hybridMultilevel"/>
    <w:tmpl w:val="B77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C0CF9"/>
    <w:multiLevelType w:val="hybridMultilevel"/>
    <w:tmpl w:val="DDAE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C64DF"/>
    <w:multiLevelType w:val="hybridMultilevel"/>
    <w:tmpl w:val="FEEAE2DC"/>
    <w:lvl w:ilvl="0" w:tplc="BCC8F1F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A9B"/>
    <w:multiLevelType w:val="hybridMultilevel"/>
    <w:tmpl w:val="3E907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22846"/>
    <w:multiLevelType w:val="hybridMultilevel"/>
    <w:tmpl w:val="91CE30BA"/>
    <w:lvl w:ilvl="0" w:tplc="6D445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77B5D"/>
    <w:multiLevelType w:val="hybridMultilevel"/>
    <w:tmpl w:val="53DCA508"/>
    <w:lvl w:ilvl="0" w:tplc="9F60960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F10F7"/>
    <w:multiLevelType w:val="hybridMultilevel"/>
    <w:tmpl w:val="1E32C902"/>
    <w:lvl w:ilvl="0" w:tplc="3FE2287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6211A"/>
    <w:multiLevelType w:val="hybridMultilevel"/>
    <w:tmpl w:val="278458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C45"/>
    <w:rsid w:val="000C6721"/>
    <w:rsid w:val="00104C97"/>
    <w:rsid w:val="0013245B"/>
    <w:rsid w:val="00133231"/>
    <w:rsid w:val="0016228B"/>
    <w:rsid w:val="001B1FFF"/>
    <w:rsid w:val="00201E52"/>
    <w:rsid w:val="00214397"/>
    <w:rsid w:val="00315F77"/>
    <w:rsid w:val="003349C9"/>
    <w:rsid w:val="00337DB5"/>
    <w:rsid w:val="003859E3"/>
    <w:rsid w:val="003B7EF3"/>
    <w:rsid w:val="003C7F71"/>
    <w:rsid w:val="003D4E65"/>
    <w:rsid w:val="003F52ED"/>
    <w:rsid w:val="003F6824"/>
    <w:rsid w:val="00491EC8"/>
    <w:rsid w:val="004A5214"/>
    <w:rsid w:val="004B0907"/>
    <w:rsid w:val="00514A69"/>
    <w:rsid w:val="005222F5"/>
    <w:rsid w:val="005624D6"/>
    <w:rsid w:val="005B0879"/>
    <w:rsid w:val="00610C45"/>
    <w:rsid w:val="00652852"/>
    <w:rsid w:val="006604FC"/>
    <w:rsid w:val="00730746"/>
    <w:rsid w:val="00771D12"/>
    <w:rsid w:val="00793875"/>
    <w:rsid w:val="007D1356"/>
    <w:rsid w:val="007D3228"/>
    <w:rsid w:val="007E158E"/>
    <w:rsid w:val="0081268F"/>
    <w:rsid w:val="008234AA"/>
    <w:rsid w:val="008475CE"/>
    <w:rsid w:val="00853579"/>
    <w:rsid w:val="0089319F"/>
    <w:rsid w:val="008D4BE8"/>
    <w:rsid w:val="00902E33"/>
    <w:rsid w:val="0096735C"/>
    <w:rsid w:val="00984ABF"/>
    <w:rsid w:val="009C7EF1"/>
    <w:rsid w:val="009D03E9"/>
    <w:rsid w:val="009E2DA6"/>
    <w:rsid w:val="00A35F50"/>
    <w:rsid w:val="00A5313C"/>
    <w:rsid w:val="00B15CA1"/>
    <w:rsid w:val="00B6122D"/>
    <w:rsid w:val="00BB5C2E"/>
    <w:rsid w:val="00BD41AB"/>
    <w:rsid w:val="00BE1CFE"/>
    <w:rsid w:val="00C065DE"/>
    <w:rsid w:val="00C44C71"/>
    <w:rsid w:val="00CD3E90"/>
    <w:rsid w:val="00CD5610"/>
    <w:rsid w:val="00CF6887"/>
    <w:rsid w:val="00CF7599"/>
    <w:rsid w:val="00D05B31"/>
    <w:rsid w:val="00D23C7C"/>
    <w:rsid w:val="00D445EB"/>
    <w:rsid w:val="00D809F0"/>
    <w:rsid w:val="00DC2410"/>
    <w:rsid w:val="00DD4639"/>
    <w:rsid w:val="00E0386A"/>
    <w:rsid w:val="00E77F08"/>
    <w:rsid w:val="00E86258"/>
    <w:rsid w:val="00EA2AEB"/>
    <w:rsid w:val="00EC3AE9"/>
    <w:rsid w:val="00F3052F"/>
    <w:rsid w:val="00F4573B"/>
    <w:rsid w:val="00F823D7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6D167FC-BB89-416D-AFBF-372136A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45"/>
  </w:style>
  <w:style w:type="paragraph" w:styleId="1">
    <w:name w:val="heading 1"/>
    <w:basedOn w:val="a"/>
    <w:next w:val="a"/>
    <w:link w:val="10"/>
    <w:qFormat/>
    <w:rsid w:val="003349C9"/>
    <w:pPr>
      <w:keepNext/>
      <w:spacing w:before="240" w:after="6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349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">
    <w:name w:val="Body Text"/>
    <w:rsid w:val="00610C45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Title">
    <w:name w:val="Title"/>
    <w:rsid w:val="00610C45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TableText">
    <w:name w:val="Table Text"/>
    <w:rsid w:val="00610C45"/>
    <w:pPr>
      <w:widowControl w:val="0"/>
      <w:snapToGrid w:val="0"/>
    </w:pPr>
    <w:rPr>
      <w:color w:val="000000"/>
      <w:sz w:val="24"/>
    </w:rPr>
  </w:style>
  <w:style w:type="paragraph" w:customStyle="1" w:styleId="BodyText2Char">
    <w:name w:val="Body Text 2 Char"/>
    <w:rsid w:val="008475C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line="360" w:lineRule="auto"/>
      <w:ind w:firstLine="680"/>
      <w:jc w:val="both"/>
    </w:pPr>
    <w:rPr>
      <w:rFonts w:ascii="TimesDL" w:hAnsi="TimesDL"/>
      <w:sz w:val="24"/>
      <w:szCs w:val="22"/>
    </w:rPr>
  </w:style>
  <w:style w:type="character" w:customStyle="1" w:styleId="a3">
    <w:name w:val="Основной текст_"/>
    <w:link w:val="21"/>
    <w:rsid w:val="005624D6"/>
    <w:rPr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3"/>
    <w:rsid w:val="005624D6"/>
    <w:pPr>
      <w:widowControl w:val="0"/>
      <w:shd w:val="clear" w:color="auto" w:fill="FFFFFF"/>
      <w:spacing w:line="0" w:lineRule="atLeast"/>
    </w:pPr>
    <w:rPr>
      <w:sz w:val="28"/>
      <w:szCs w:val="28"/>
      <w:shd w:val="clear" w:color="auto" w:fill="FFFFFF"/>
      <w:lang w:val="ru-RU" w:eastAsia="ru-RU"/>
    </w:rPr>
  </w:style>
  <w:style w:type="paragraph" w:customStyle="1" w:styleId="Footer">
    <w:name w:val="Footer"/>
    <w:rsid w:val="00B15CA1"/>
    <w:pPr>
      <w:widowControl w:val="0"/>
      <w:jc w:val="center"/>
    </w:pPr>
    <w:rPr>
      <w:b/>
      <w:snapToGrid w:val="0"/>
      <w:color w:val="000000"/>
    </w:rPr>
  </w:style>
  <w:style w:type="paragraph" w:customStyle="1" w:styleId="CentrePosled">
    <w:name w:val="Centre Posled"/>
    <w:next w:val="BodyText"/>
    <w:rsid w:val="00B15CA1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customStyle="1" w:styleId="BodySingle">
    <w:name w:val="Body Single"/>
    <w:rsid w:val="003B7EF3"/>
    <w:pPr>
      <w:widowControl w:val="0"/>
    </w:pPr>
    <w:rPr>
      <w:snapToGrid w:val="0"/>
      <w:color w:val="000000"/>
      <w:sz w:val="28"/>
    </w:rPr>
  </w:style>
  <w:style w:type="character" w:styleId="a4">
    <w:name w:val="Hyperlink"/>
    <w:rsid w:val="003B7EF3"/>
    <w:rPr>
      <w:color w:val="0000FF"/>
      <w:u w:val="single"/>
    </w:rPr>
  </w:style>
  <w:style w:type="paragraph" w:styleId="a5">
    <w:name w:val="footer"/>
    <w:basedOn w:val="a"/>
    <w:rsid w:val="008D4BE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4BE8"/>
  </w:style>
  <w:style w:type="character" w:customStyle="1" w:styleId="10">
    <w:name w:val="Заголовок 1 Знак"/>
    <w:link w:val="1"/>
    <w:rsid w:val="003349C9"/>
    <w:rPr>
      <w:rFonts w:ascii="Calibri Light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3349C9"/>
    <w:rPr>
      <w:b/>
      <w:bCs/>
      <w:sz w:val="36"/>
      <w:szCs w:val="36"/>
    </w:rPr>
  </w:style>
  <w:style w:type="numbering" w:customStyle="1" w:styleId="11">
    <w:name w:val="Нет списка1"/>
    <w:next w:val="a2"/>
    <w:semiHidden/>
    <w:unhideWhenUsed/>
    <w:rsid w:val="003349C9"/>
  </w:style>
  <w:style w:type="paragraph" w:customStyle="1" w:styleId="ListParagraph">
    <w:name w:val="List Paragraph"/>
    <w:basedOn w:val="a"/>
    <w:rsid w:val="003349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3349C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3349C9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3349C9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rsid w:val="003349C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 Знак Знак Знак"/>
    <w:basedOn w:val="a"/>
    <w:rsid w:val="003349C9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Title1">
    <w:name w:val="Title1"/>
    <w:rsid w:val="003349C9"/>
    <w:pPr>
      <w:keepNext/>
      <w:keepLines/>
      <w:widowControl w:val="0"/>
      <w:snapToGrid w:val="0"/>
      <w:spacing w:before="144" w:after="72"/>
      <w:jc w:val="center"/>
    </w:pPr>
    <w:rPr>
      <w:rFonts w:ascii="Arial" w:eastAsia="Calibri" w:hAnsi="Arial"/>
      <w:b/>
      <w:color w:val="000000"/>
      <w:sz w:val="36"/>
    </w:rPr>
  </w:style>
  <w:style w:type="paragraph" w:styleId="ac">
    <w:name w:val="footnote text"/>
    <w:basedOn w:val="a"/>
    <w:link w:val="ad"/>
    <w:uiPriority w:val="99"/>
    <w:unhideWhenUsed/>
    <w:rsid w:val="003349C9"/>
    <w:rPr>
      <w:rFonts w:ascii="Calibri" w:hAnsi="Calibri"/>
    </w:rPr>
  </w:style>
  <w:style w:type="character" w:customStyle="1" w:styleId="ad">
    <w:name w:val="Текст сноски Знак"/>
    <w:link w:val="ac"/>
    <w:uiPriority w:val="99"/>
    <w:rsid w:val="003349C9"/>
    <w:rPr>
      <w:rFonts w:ascii="Calibri" w:hAnsi="Calibri"/>
    </w:rPr>
  </w:style>
  <w:style w:type="character" w:styleId="ae">
    <w:name w:val="footnote reference"/>
    <w:uiPriority w:val="99"/>
    <w:unhideWhenUsed/>
    <w:rsid w:val="003349C9"/>
    <w:rPr>
      <w:vertAlign w:val="superscript"/>
    </w:rPr>
  </w:style>
  <w:style w:type="table" w:styleId="af">
    <w:name w:val="Table Grid"/>
    <w:basedOn w:val="a1"/>
    <w:rsid w:val="003349C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49C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3349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349C9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3349C9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3349C9"/>
  </w:style>
  <w:style w:type="character" w:customStyle="1" w:styleId="13">
    <w:name w:val="Гиперссылка1"/>
    <w:unhideWhenUsed/>
    <w:rsid w:val="003349C9"/>
    <w:rPr>
      <w:color w:val="0563C1"/>
      <w:u w:val="single"/>
    </w:rPr>
  </w:style>
  <w:style w:type="paragraph" w:customStyle="1" w:styleId="ConsPlusNormal">
    <w:name w:val="ConsPlusNormal"/>
    <w:rsid w:val="003349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22">
    <w:name w:val="Сетка таблицы2"/>
    <w:basedOn w:val="a1"/>
    <w:next w:val="af"/>
    <w:uiPriority w:val="59"/>
    <w:rsid w:val="003349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messages-title-dropdown-name">
    <w:name w:val="js-messages-title-dropdown-name"/>
    <w:rsid w:val="003349C9"/>
  </w:style>
  <w:style w:type="character" w:customStyle="1" w:styleId="header-user-name">
    <w:name w:val="header-user-name"/>
    <w:rsid w:val="003349C9"/>
  </w:style>
  <w:style w:type="paragraph" w:customStyle="1" w:styleId="14">
    <w:name w:val="Без интервала1"/>
    <w:next w:val="af1"/>
    <w:qFormat/>
    <w:rsid w:val="003349C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3349C9"/>
  </w:style>
  <w:style w:type="character" w:customStyle="1" w:styleId="object">
    <w:name w:val="object"/>
    <w:rsid w:val="003349C9"/>
  </w:style>
  <w:style w:type="character" w:styleId="af2">
    <w:name w:val="Strong"/>
    <w:uiPriority w:val="22"/>
    <w:qFormat/>
    <w:rsid w:val="003349C9"/>
    <w:rPr>
      <w:rFonts w:ascii="Times New Roman" w:hAnsi="Times New Roman" w:cs="Times New Roman"/>
      <w:b/>
      <w:bCs/>
    </w:rPr>
  </w:style>
  <w:style w:type="paragraph" w:styleId="af3">
    <w:name w:val="Normal (Web)"/>
    <w:basedOn w:val="a"/>
    <w:uiPriority w:val="99"/>
    <w:rsid w:val="003349C9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Обычный (веб)1"/>
    <w:basedOn w:val="a"/>
    <w:rsid w:val="003349C9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customStyle="1" w:styleId="x-phmenubutton">
    <w:name w:val="x-ph__menu__button"/>
    <w:rsid w:val="003349C9"/>
  </w:style>
  <w:style w:type="character" w:customStyle="1" w:styleId="contactwithdropdown-headeremailwrapper-x0">
    <w:name w:val="contactwithdropdown-headeremailwrapper-x0"/>
    <w:rsid w:val="003349C9"/>
  </w:style>
  <w:style w:type="character" w:customStyle="1" w:styleId="contactwithdropdown-headeremail-bc">
    <w:name w:val="contactwithdropdown-headeremail-bc"/>
    <w:rsid w:val="003349C9"/>
  </w:style>
  <w:style w:type="character" w:customStyle="1" w:styleId="dropdown-user-namefirst-letter">
    <w:name w:val="dropdown-user-name__first-letter"/>
    <w:rsid w:val="003349C9"/>
  </w:style>
  <w:style w:type="character" w:styleId="HTML">
    <w:name w:val="HTML Cite"/>
    <w:uiPriority w:val="99"/>
    <w:unhideWhenUsed/>
    <w:rsid w:val="003349C9"/>
    <w:rPr>
      <w:i/>
      <w:iCs/>
    </w:rPr>
  </w:style>
  <w:style w:type="paragraph" w:styleId="af4">
    <w:name w:val="Название"/>
    <w:basedOn w:val="a"/>
    <w:link w:val="af5"/>
    <w:qFormat/>
    <w:rsid w:val="003349C9"/>
    <w:pPr>
      <w:jc w:val="center"/>
    </w:pPr>
    <w:rPr>
      <w:b/>
      <w:bCs/>
      <w:sz w:val="28"/>
      <w:szCs w:val="24"/>
    </w:rPr>
  </w:style>
  <w:style w:type="character" w:customStyle="1" w:styleId="af5">
    <w:name w:val="Название Знак"/>
    <w:link w:val="af4"/>
    <w:rsid w:val="003349C9"/>
    <w:rPr>
      <w:b/>
      <w:bCs/>
      <w:sz w:val="28"/>
      <w:szCs w:val="24"/>
    </w:rPr>
  </w:style>
  <w:style w:type="paragraph" w:customStyle="1" w:styleId="af6">
    <w:name w:val="Внутренний адрес"/>
    <w:basedOn w:val="a"/>
    <w:rsid w:val="003349C9"/>
    <w:pPr>
      <w:spacing w:line="240" w:lineRule="atLeast"/>
      <w:jc w:val="both"/>
    </w:pPr>
    <w:rPr>
      <w:rFonts w:ascii="Garamond" w:hAnsi="Garamond"/>
      <w:kern w:val="18"/>
      <w:lang w:eastAsia="en-US"/>
    </w:rPr>
  </w:style>
  <w:style w:type="character" w:customStyle="1" w:styleId="FontStyle12">
    <w:name w:val="Font Style12"/>
    <w:uiPriority w:val="99"/>
    <w:rsid w:val="003349C9"/>
    <w:rPr>
      <w:rFonts w:ascii="Times New Roman" w:hAnsi="Times New Roman" w:cs="Times New Roman"/>
      <w:sz w:val="18"/>
      <w:szCs w:val="18"/>
    </w:rPr>
  </w:style>
  <w:style w:type="character" w:customStyle="1" w:styleId="dropdown-user-name">
    <w:name w:val="dropdown-user-name"/>
    <w:rsid w:val="003349C9"/>
  </w:style>
  <w:style w:type="paragraph" w:customStyle="1" w:styleId="msonospacing0">
    <w:name w:val="msonospacing"/>
    <w:uiPriority w:val="99"/>
    <w:rsid w:val="003349C9"/>
    <w:rPr>
      <w:rFonts w:ascii="Calibri" w:eastAsia="Calibri" w:hAnsi="Calibri"/>
      <w:sz w:val="22"/>
      <w:szCs w:val="22"/>
      <w:lang w:eastAsia="en-US"/>
    </w:rPr>
  </w:style>
  <w:style w:type="character" w:customStyle="1" w:styleId="x-phauthusertext">
    <w:name w:val="x-ph__auth__user__text"/>
    <w:rsid w:val="003349C9"/>
  </w:style>
  <w:style w:type="character" w:customStyle="1" w:styleId="val">
    <w:name w:val="val"/>
    <w:rsid w:val="003349C9"/>
  </w:style>
  <w:style w:type="character" w:customStyle="1" w:styleId="apple-style-span">
    <w:name w:val="apple-style-span"/>
    <w:rsid w:val="003349C9"/>
  </w:style>
  <w:style w:type="paragraph" w:styleId="af7">
    <w:name w:val="Body Text Indent"/>
    <w:basedOn w:val="a"/>
    <w:link w:val="af8"/>
    <w:rsid w:val="003349C9"/>
    <w:pPr>
      <w:ind w:left="6300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3349C9"/>
    <w:rPr>
      <w:sz w:val="24"/>
      <w:szCs w:val="24"/>
    </w:rPr>
  </w:style>
  <w:style w:type="character" w:customStyle="1" w:styleId="x-phmenubuttonx-phmenubuttonauth">
    <w:name w:val="x-ph__menu__button x-ph__menu__button_auth"/>
    <w:rsid w:val="003349C9"/>
  </w:style>
  <w:style w:type="character" w:customStyle="1" w:styleId="af9">
    <w:name w:val="Верхний колонтитул Знак"/>
    <w:link w:val="afa"/>
    <w:locked/>
    <w:rsid w:val="003349C9"/>
    <w:rPr>
      <w:sz w:val="24"/>
    </w:rPr>
  </w:style>
  <w:style w:type="paragraph" w:customStyle="1" w:styleId="16">
    <w:name w:val="Верхний колонтитул1"/>
    <w:basedOn w:val="a"/>
    <w:next w:val="afa"/>
    <w:rsid w:val="003349C9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rFonts w:ascii="Calibri" w:eastAsia="Calibri" w:hAnsi="Calibri"/>
      <w:sz w:val="24"/>
      <w:szCs w:val="22"/>
    </w:rPr>
  </w:style>
  <w:style w:type="character" w:customStyle="1" w:styleId="17">
    <w:name w:val="Верхний колонтитул Знак1"/>
    <w:uiPriority w:val="99"/>
    <w:semiHidden/>
    <w:rsid w:val="003349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3349C9"/>
    <w:rPr>
      <w:rFonts w:ascii="Calibri" w:hAnsi="Calibri"/>
      <w:sz w:val="22"/>
      <w:szCs w:val="22"/>
      <w:lang w:eastAsia="en-US"/>
    </w:rPr>
  </w:style>
  <w:style w:type="character" w:customStyle="1" w:styleId="112">
    <w:name w:val="Заголовок 1 Знак1"/>
    <w:rsid w:val="003349C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a">
    <w:name w:val="header"/>
    <w:basedOn w:val="a"/>
    <w:link w:val="af9"/>
    <w:rsid w:val="003349C9"/>
    <w:pPr>
      <w:tabs>
        <w:tab w:val="center" w:pos="4677"/>
        <w:tab w:val="right" w:pos="9355"/>
      </w:tabs>
      <w:spacing w:after="200" w:line="276" w:lineRule="auto"/>
    </w:pPr>
    <w:rPr>
      <w:sz w:val="24"/>
    </w:rPr>
  </w:style>
  <w:style w:type="character" w:customStyle="1" w:styleId="23">
    <w:name w:val="Верхний колонтитул Знак2"/>
    <w:basedOn w:val="a0"/>
    <w:rsid w:val="0033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uo.ucoz.ru/go?http://kaltanschool-29.uco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12368</Words>
  <Characters>70503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>MoBIL GROUP</Company>
  <LinksUpToDate>false</LinksUpToDate>
  <CharactersWithSpaces>82706</CharactersWithSpaces>
  <SharedDoc>false</SharedDoc>
  <HLinks>
    <vt:vector size="6" baseType="variant">
      <vt:variant>
        <vt:i4>5439507</vt:i4>
      </vt:variant>
      <vt:variant>
        <vt:i4>0</vt:i4>
      </vt:variant>
      <vt:variant>
        <vt:i4>0</vt:i4>
      </vt:variant>
      <vt:variant>
        <vt:i4>5</vt:i4>
      </vt:variant>
      <vt:variant>
        <vt:lpwstr>http://muuo.ucoz.ru/go?http://kaltanschool-29.ucoz.ru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subject/>
  <dc:creator>VSSV</dc:creator>
  <cp:keywords/>
  <cp:lastModifiedBy>Пользователь Windows</cp:lastModifiedBy>
  <cp:revision>2</cp:revision>
  <cp:lastPrinted>2020-04-13T06:12:00Z</cp:lastPrinted>
  <dcterms:created xsi:type="dcterms:W3CDTF">2024-11-02T05:27:00Z</dcterms:created>
  <dcterms:modified xsi:type="dcterms:W3CDTF">2024-11-02T05:27:00Z</dcterms:modified>
</cp:coreProperties>
</file>